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A63" w:rsidRDefault="00BA2A63" w:rsidP="00BA2A63">
      <w:pPr>
        <w:spacing w:after="0" w:line="240" w:lineRule="auto"/>
        <w:rPr>
          <w:rFonts w:ascii="Cambria Math" w:eastAsia="Times New Roman" w:hAnsi="Cambria Math" w:cs="Cambria Math"/>
          <w:color w:val="222222"/>
          <w:sz w:val="19"/>
          <w:szCs w:val="19"/>
          <w:shd w:val="clear" w:color="auto" w:fill="FFFFFF"/>
          <w:lang w:eastAsia="fr-FR"/>
        </w:rPr>
      </w:pPr>
    </w:p>
    <w:p w:rsidR="00BA2A63" w:rsidRPr="00BA2A63" w:rsidRDefault="00BA2A63" w:rsidP="00BA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Cambria Math" w:eastAsia="Times New Roman" w:hAnsi="Cambria Math" w:cs="Cambria Math"/>
          <w:color w:val="222222"/>
          <w:sz w:val="19"/>
          <w:szCs w:val="19"/>
          <w:shd w:val="clear" w:color="auto" w:fill="FFFFFF"/>
          <w:lang w:eastAsia="fr-FR"/>
        </w:rPr>
        <w:t>Vaga</w:t>
      </w:r>
      <w:proofErr w:type="spellEnd"/>
      <w:r>
        <w:rPr>
          <w:rFonts w:ascii="Cambria Math" w:eastAsia="Times New Roman" w:hAnsi="Cambria Math" w:cs="Cambria Math"/>
          <w:color w:val="222222"/>
          <w:sz w:val="19"/>
          <w:szCs w:val="19"/>
          <w:shd w:val="clear" w:color="auto" w:fill="FFFFFF"/>
          <w:lang w:eastAsia="fr-FR"/>
        </w:rPr>
        <w:t xml:space="preserve"> :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shd w:val="clear" w:color="auto" w:fill="FFFFFF"/>
          <w:lang w:eastAsia="fr-FR"/>
        </w:rPr>
        <w:t>𝐎𝐏𝐎𝐑𝐓𝐔𝐍𝐈𝐃𝐀𝐃𝐄𝐒</w:t>
      </w:r>
      <w:r w:rsidRPr="00BA2A6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shd w:val="clear" w:color="auto" w:fill="FFFFFF"/>
          <w:lang w:eastAsia="fr-FR"/>
        </w:rPr>
        <w:t>𝐃𝐄</w:t>
      </w:r>
      <w:r w:rsidRPr="00BA2A6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shd w:val="clear" w:color="auto" w:fill="FFFFFF"/>
          <w:lang w:eastAsia="fr-FR"/>
        </w:rPr>
        <w:t>𝐄𝐒𝐓𝐀</w:t>
      </w:r>
      <w:r w:rsidRPr="00BA2A6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fr-FR"/>
        </w:rPr>
        <w:t>́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shd w:val="clear" w:color="auto" w:fill="FFFFFF"/>
          <w:lang w:eastAsia="fr-FR"/>
        </w:rPr>
        <w:t>𝐆𝐈𝐎</w:t>
      </w:r>
    </w:p>
    <w:p w:rsidR="00BA2A63" w:rsidRDefault="00BA2A63" w:rsidP="00BA2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</w:r>
    </w:p>
    <w:p w:rsidR="00BA2A63" w:rsidRPr="00BA2A63" w:rsidRDefault="00BA2A63" w:rsidP="00BA2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</w:pP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interessad@ em juntar-se à família UNFPA Guiné-Bissau?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br/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br/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Temos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4 (</w:t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Quatro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) </w:t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oportunidades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de </w:t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estágio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: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  <w:t xml:space="preserve"> -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𝐄𝐬𝐭𝐚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́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𝐠𝐢𝐨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𝐩𝐚𝐫𝐚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𝐏𝐫𝐨𝐠𝐫𝐚𝐦𝐚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,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𝐉𝐮𝐯𝐞𝐧𝐭𝐮𝐝𝐞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𝐞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𝐈𝐧𝐨𝐯𝐚𝐜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̧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̃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;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  <w:t xml:space="preserve">Consulte os </w:t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detalhes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da </w:t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vaga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e candidate-se </w:t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em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: </w:t>
      </w:r>
      <w:hyperlink r:id="rId5" w:tgtFrame="_blank" w:history="1">
        <w:r w:rsidRPr="00BA2A63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fr-FR"/>
          </w:rPr>
          <w:t>https://bit.ly/4cjbzeS</w:t>
        </w:r>
      </w:hyperlink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 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  <w:t xml:space="preserve"> -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𝐄𝐬𝐭𝐚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́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𝐠𝐢𝐨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𝐩𝐚𝐫𝐚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𝐩𝐫𝐨𝐠𝐫𝐚𝐦𝐚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,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𝐌𝐢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́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𝐝𝐢𝐚𝐬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𝐒𝐨𝐜𝐢𝐚𝐢𝐬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𝐞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𝐂𝐨𝐦𝐮𝐧𝐢𝐜𝐚𝐜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̧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̃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𝐃𝐢𝐠𝐢𝐭𝐚𝐥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;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  <w:t xml:space="preserve">Consulte os </w:t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detalhes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da </w:t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vaga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e candidate-se </w:t>
      </w:r>
      <w:proofErr w:type="spellStart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em</w:t>
      </w:r>
      <w:proofErr w:type="spellEnd"/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: </w:t>
      </w:r>
      <w:hyperlink r:id="rId6" w:tgtFrame="_blank" w:history="1">
        <w:r w:rsidRPr="00BA2A63">
          <w:rPr>
            <w:rFonts w:ascii="Arial" w:eastAsia="Times New Roman" w:hAnsi="Arial" w:cs="Arial"/>
            <w:color w:val="4285F4"/>
            <w:sz w:val="19"/>
            <w:szCs w:val="19"/>
            <w:u w:val="single"/>
            <w:lang w:eastAsia="fr-FR"/>
          </w:rPr>
          <w:t>https://bit.ly/3IFI5dU</w:t>
        </w:r>
      </w:hyperlink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 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  <w:t xml:space="preserve"> -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𝐄𝐬𝐭𝐚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́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𝐠𝐢𝐨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𝐩𝐚𝐫𝐚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𝐏𝐫𝐨𝐠𝐫𝐚𝐦𝐚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,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𝐆𝐞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́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𝐧𝐞𝐫𝐨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𝐞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𝐃𝐢𝐫𝐞𝐢𝐭𝐨𝐬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𝐇𝐮𝐦𝐚𝐧𝐨𝐬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.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Consulte os detalhes da vaga e candidate-se em: 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fldChar w:fldCharType="begin"/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instrText xml:space="preserve"> HYPERLINK "https://bit.ly/48XhZ0o" \t "_blank" </w:instrTex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fldChar w:fldCharType="separate"/>
      </w:r>
      <w:r w:rsidRPr="00BA2A63">
        <w:rPr>
          <w:rFonts w:ascii="Arial" w:eastAsia="Times New Roman" w:hAnsi="Arial" w:cs="Arial"/>
          <w:color w:val="4285F4"/>
          <w:sz w:val="19"/>
          <w:szCs w:val="19"/>
          <w:u w:val="single"/>
          <w:lang w:val="pt-PT" w:eastAsia="fr-FR"/>
        </w:rPr>
        <w:t>https://bit.ly/48XhZ0o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fldChar w:fldCharType="end"/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 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br/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br/>
        <w:t xml:space="preserve"> -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𝐄𝐬𝐭𝐚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́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𝐠𝐢𝐨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𝐩𝐚𝐫𝐚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 xml:space="preserve"> 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𝐀𝐝𝐦𝐢𝐧𝐢𝐬𝐭𝐫𝐚𝐜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̧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𝐚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̃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𝐨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/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𝐂𝐨𝐦𝐩𝐫𝐚𝐬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/</w:t>
      </w:r>
      <w:r w:rsidRPr="00BA2A63">
        <w:rPr>
          <w:rFonts w:ascii="Cambria Math" w:eastAsia="Times New Roman" w:hAnsi="Cambria Math" w:cs="Cambria Math"/>
          <w:color w:val="222222"/>
          <w:sz w:val="19"/>
          <w:szCs w:val="19"/>
          <w:lang w:eastAsia="fr-FR"/>
        </w:rPr>
        <w:t>𝐕𝐢𝐚𝐠𝐞𝐧𝐬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;;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br/>
        <w:t>Consulte os detalhes da vaga e candidate-se em: 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fldChar w:fldCharType="begin"/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instrText xml:space="preserve"> HYPERLINK "https://bit.ly/3Vjho5Z" \t "_blank" </w:instrTex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fldChar w:fldCharType="separate"/>
      </w:r>
      <w:r w:rsidRPr="00BA2A63">
        <w:rPr>
          <w:rFonts w:ascii="Arial" w:eastAsia="Times New Roman" w:hAnsi="Arial" w:cs="Arial"/>
          <w:color w:val="4285F4"/>
          <w:sz w:val="19"/>
          <w:szCs w:val="19"/>
          <w:u w:val="single"/>
          <w:lang w:val="pt-PT" w:eastAsia="fr-FR"/>
        </w:rPr>
        <w:t>https://bit.ly/3Vjho5Z</w:t>
      </w:r>
      <w:r w:rsidRPr="00BA2A63">
        <w:rPr>
          <w:rFonts w:ascii="Arial" w:eastAsia="Times New Roman" w:hAnsi="Arial" w:cs="Arial"/>
          <w:color w:val="222222"/>
          <w:sz w:val="19"/>
          <w:szCs w:val="19"/>
          <w:lang w:eastAsia="fr-FR"/>
        </w:rPr>
        <w:fldChar w:fldCharType="end"/>
      </w:r>
      <w:r w:rsidRPr="00BA2A63"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  <w:t> </w:t>
      </w:r>
    </w:p>
    <w:p w:rsidR="00BA2A63" w:rsidRPr="00BA2A63" w:rsidRDefault="00BA2A63" w:rsidP="00BA2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</w:pPr>
    </w:p>
    <w:p w:rsidR="00BA2A63" w:rsidRPr="00BA2A63" w:rsidRDefault="00BA2A63" w:rsidP="00BA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19"/>
          <w:szCs w:val="19"/>
          <w:lang w:val="pt-PT" w:eastAsia="fr-FR"/>
        </w:rPr>
      </w:pPr>
      <w:r w:rsidRPr="00BA2A63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val="pt-PT" w:eastAsia="fr-FR"/>
        </w:rPr>
        <w:t>Guia de Submissão de candidatura:</w:t>
      </w:r>
    </w:p>
    <w:p w:rsidR="00BA2A63" w:rsidRPr="00BA2A63" w:rsidRDefault="00BA2A63" w:rsidP="00BA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19"/>
          <w:szCs w:val="19"/>
          <w:lang w:val="pt-PT" w:eastAsia="fr-FR"/>
        </w:rPr>
      </w:pPr>
      <w:r w:rsidRPr="00BA2A63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val="pt-PT" w:eastAsia="fr-FR"/>
        </w:rPr>
        <w:t>Submeta a sua candidatura através do links anexando os seguintes documentos:</w:t>
      </w:r>
    </w:p>
    <w:p w:rsidR="00BA2A63" w:rsidRPr="00BA2A63" w:rsidRDefault="00BA2A63" w:rsidP="00BA2A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BA2A63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fr-FR"/>
        </w:rPr>
        <w:t>Curriculum Vitae</w:t>
      </w:r>
    </w:p>
    <w:p w:rsidR="00BA2A63" w:rsidRPr="00BA2A63" w:rsidRDefault="00BA2A63" w:rsidP="00BA2A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BA2A63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fr-FR"/>
        </w:rPr>
        <w:t xml:space="preserve">Carta de </w:t>
      </w:r>
      <w:proofErr w:type="spellStart"/>
      <w:r w:rsidRPr="00BA2A63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fr-FR"/>
        </w:rPr>
        <w:t>motivação</w:t>
      </w:r>
      <w:proofErr w:type="spellEnd"/>
      <w:r w:rsidRPr="00BA2A63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fr-FR"/>
        </w:rPr>
        <w:t xml:space="preserve"> </w:t>
      </w:r>
      <w:proofErr w:type="spellStart"/>
      <w:r w:rsidRPr="00BA2A63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fr-FR"/>
        </w:rPr>
        <w:t>assinada</w:t>
      </w:r>
      <w:proofErr w:type="spellEnd"/>
    </w:p>
    <w:p w:rsidR="00BA2A63" w:rsidRPr="00BA2A63" w:rsidRDefault="00BA2A63" w:rsidP="00BA2A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</w:pPr>
      <w:r w:rsidRPr="00BA2A63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val="pt-PT" w:eastAsia="fr-FR"/>
        </w:rPr>
        <w:t>Cópias autenticadas dos diplomas/certificados de formação ou comprovativo de matrícula com indicação do ano curricular</w:t>
      </w:r>
    </w:p>
    <w:p w:rsidR="00BA2A63" w:rsidRPr="00BA2A63" w:rsidRDefault="00BA2A63" w:rsidP="00BA2A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val="pt-PT" w:eastAsia="fr-FR"/>
        </w:rPr>
      </w:pPr>
      <w:r w:rsidRPr="00BA2A63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val="pt-PT" w:eastAsia="fr-FR"/>
        </w:rPr>
        <w:t>Cópia do Bilhete de Identidade ou certidão de nascimento</w:t>
      </w:r>
    </w:p>
    <w:p w:rsidR="00500420" w:rsidRPr="00BA2A63" w:rsidRDefault="006C04D1">
      <w:pPr>
        <w:rPr>
          <w:lang w:val="pt-PT"/>
        </w:rPr>
      </w:pPr>
      <w:r>
        <w:rPr>
          <w:lang w:val="pt-PT"/>
        </w:rPr>
        <w:t>Prazo limite da entrega de candidaturas: 31 de março de 2024</w:t>
      </w:r>
    </w:p>
    <w:sectPr w:rsidR="00500420" w:rsidRPr="00BA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C49A5"/>
    <w:multiLevelType w:val="multilevel"/>
    <w:tmpl w:val="254E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92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63"/>
    <w:rsid w:val="00500420"/>
    <w:rsid w:val="00644B3B"/>
    <w:rsid w:val="006C04D1"/>
    <w:rsid w:val="00BA2A63"/>
    <w:rsid w:val="00F2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906E"/>
  <w15:chartTrackingRefBased/>
  <w15:docId w15:val="{A032C1A2-F69D-4AF8-A599-E8804013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IFI5dU" TargetMode="External"/><Relationship Id="rId5" Type="http://schemas.openxmlformats.org/officeDocument/2006/relationships/hyperlink" Target="https://bit.ly/4cjbz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MANE [OGB/DCE]</dc:creator>
  <cp:keywords/>
  <dc:description/>
  <cp:lastModifiedBy>Mauricio MANE [OGB/DCE]</cp:lastModifiedBy>
  <cp:revision>1</cp:revision>
  <dcterms:created xsi:type="dcterms:W3CDTF">2024-03-22T16:45:00Z</dcterms:created>
  <dcterms:modified xsi:type="dcterms:W3CDTF">2024-03-22T16:58:00Z</dcterms:modified>
</cp:coreProperties>
</file>